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1642" w14:textId="30A783E1" w:rsidR="00163DAD" w:rsidRDefault="00163DAD">
      <w:pPr>
        <w:jc w:val="center"/>
        <w:rPr>
          <w:b/>
          <w:bCs/>
          <w:sz w:val="28"/>
          <w:szCs w:val="28"/>
        </w:rPr>
      </w:pPr>
    </w:p>
    <w:p w14:paraId="6D89C242" w14:textId="785AD4CF" w:rsidR="00163DAD" w:rsidRDefault="00163DAD">
      <w:pPr>
        <w:jc w:val="center"/>
        <w:rPr>
          <w:b/>
          <w:bCs/>
          <w:sz w:val="28"/>
          <w:szCs w:val="28"/>
        </w:rPr>
      </w:pPr>
    </w:p>
    <w:p w14:paraId="58EE478D" w14:textId="0BBB4A14" w:rsidR="00163DAD" w:rsidRDefault="008541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B4490" wp14:editId="46826EFF">
            <wp:simplePos x="0" y="0"/>
            <wp:positionH relativeFrom="column">
              <wp:posOffset>-186690</wp:posOffset>
            </wp:positionH>
            <wp:positionV relativeFrom="paragraph">
              <wp:posOffset>113030</wp:posOffset>
            </wp:positionV>
            <wp:extent cx="1965960" cy="1965960"/>
            <wp:effectExtent l="0" t="0" r="0" b="0"/>
            <wp:wrapNone/>
            <wp:docPr id="2" name="Obrázek 2" descr="Samolepka na auto - kravička | PoštovnéZDAR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lepka na auto - kravička | PoštovnéZDARMA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25F">
        <w:rPr>
          <w:b/>
          <w:bCs/>
          <w:sz w:val="28"/>
          <w:szCs w:val="28"/>
        </w:rPr>
        <w:t>Mateřská škola Šikulka</w:t>
      </w:r>
    </w:p>
    <w:p w14:paraId="483BC384" w14:textId="5C31B3FD" w:rsidR="00163DAD" w:rsidRDefault="005D52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  <w:r>
        <w:t xml:space="preserve"> </w:t>
      </w:r>
    </w:p>
    <w:p w14:paraId="37C869E2" w14:textId="6D528226" w:rsidR="00163DAD" w:rsidRDefault="005D525F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1E92CF28" w14:textId="1FAF9868" w:rsidR="00163DAD" w:rsidRDefault="008541E6" w:rsidP="008541E6">
      <w:pPr>
        <w:tabs>
          <w:tab w:val="left" w:pos="708"/>
          <w:tab w:val="center" w:pos="4678"/>
        </w:tabs>
        <w:spacing w:after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D525F">
        <w:rPr>
          <w:b/>
          <w:bCs/>
        </w:rPr>
        <w:t>od 16. 5. 2022</w:t>
      </w:r>
    </w:p>
    <w:p w14:paraId="0121F306" w14:textId="3420F0C2" w:rsidR="00163DAD" w:rsidRDefault="008541E6">
      <w:pPr>
        <w:spacing w:after="24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75A5DF" wp14:editId="04FF82D7">
            <wp:simplePos x="0" y="0"/>
            <wp:positionH relativeFrom="column">
              <wp:posOffset>4827269</wp:posOffset>
            </wp:positionH>
            <wp:positionV relativeFrom="paragraph">
              <wp:posOffset>299720</wp:posOffset>
            </wp:positionV>
            <wp:extent cx="1304397" cy="929640"/>
            <wp:effectExtent l="0" t="0" r="0" b="3810"/>
            <wp:wrapNone/>
            <wp:docPr id="1" name="Obrázek 1" descr="transparentní, umění, kočka, černá, bílá, kresba,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ní, umění, kočka, černá, bílá, kresba,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1" cy="9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D738" w14:textId="0191E7E4" w:rsidR="00163DAD" w:rsidRDefault="005D525F">
      <w:pPr>
        <w:jc w:val="center"/>
        <w:rPr>
          <w:u w:val="single"/>
        </w:rPr>
      </w:pPr>
      <w:r>
        <w:rPr>
          <w:u w:val="single"/>
        </w:rPr>
        <w:t>TÉMA</w:t>
      </w:r>
      <w:r>
        <w:t>: KRÁSY PŘÍRODY</w:t>
      </w:r>
    </w:p>
    <w:p w14:paraId="33712F00" w14:textId="5166B602" w:rsidR="00163DAD" w:rsidRDefault="005D525F">
      <w:pPr>
        <w:jc w:val="center"/>
      </w:pPr>
      <w:r>
        <w:rPr>
          <w:u w:val="single"/>
        </w:rPr>
        <w:t>PODTÉMA</w:t>
      </w:r>
      <w:r>
        <w:t>: ZVÍŘATA A JEJICH MLÁĎATA</w:t>
      </w:r>
    </w:p>
    <w:p w14:paraId="1824E610" w14:textId="18A1BB73" w:rsidR="00163DAD" w:rsidRDefault="00163DAD"/>
    <w:p w14:paraId="5A9AA17B" w14:textId="7C15AE4B" w:rsidR="00163DAD" w:rsidRDefault="005D525F">
      <w:pPr>
        <w:rPr>
          <w:b/>
          <w:bCs/>
        </w:rPr>
      </w:pPr>
      <w:r>
        <w:rPr>
          <w:b/>
          <w:bCs/>
        </w:rPr>
        <w:t xml:space="preserve">Cíl: </w:t>
      </w:r>
    </w:p>
    <w:p w14:paraId="7931CD93" w14:textId="5D62EBA1" w:rsidR="00163DAD" w:rsidRDefault="005D525F">
      <w:pPr>
        <w:widowControl w:val="0"/>
        <w:numPr>
          <w:ilvl w:val="0"/>
          <w:numId w:val="2"/>
        </w:numPr>
      </w:pPr>
      <w:r>
        <w:t>Seznamovat děti se světem kolem nás, s přírodou i světem lidí</w:t>
      </w:r>
    </w:p>
    <w:p w14:paraId="06A8797E" w14:textId="6E616469" w:rsidR="00163DAD" w:rsidRDefault="005D525F">
      <w:pPr>
        <w:widowControl w:val="0"/>
        <w:numPr>
          <w:ilvl w:val="0"/>
          <w:numId w:val="2"/>
        </w:numPr>
      </w:pPr>
      <w:r>
        <w:t>Rozvíjet úctu k životu ve všech podobách</w:t>
      </w:r>
    </w:p>
    <w:p w14:paraId="08497845" w14:textId="46294C31" w:rsidR="00163DAD" w:rsidRDefault="005D525F">
      <w:pPr>
        <w:widowControl w:val="0"/>
        <w:numPr>
          <w:ilvl w:val="0"/>
          <w:numId w:val="2"/>
        </w:numPr>
      </w:pPr>
      <w:r>
        <w:t>Seznamovat je s pravidly chování ve vztahu k druhému (ke všemu živému)</w:t>
      </w:r>
    </w:p>
    <w:p w14:paraId="0597A9F7" w14:textId="65C41B79" w:rsidR="00163DAD" w:rsidRDefault="005D525F">
      <w:pPr>
        <w:widowControl w:val="0"/>
        <w:numPr>
          <w:ilvl w:val="0"/>
          <w:numId w:val="2"/>
        </w:numPr>
      </w:pPr>
      <w:r>
        <w:t>Rozvíjet pohybové schopnosti dětí (zdokonalovat dovednosti v oblasti hrubé i jemné motoriky)</w:t>
      </w:r>
    </w:p>
    <w:p w14:paraId="2660135E" w14:textId="5026920F" w:rsidR="00163DAD" w:rsidRDefault="005D525F">
      <w:pPr>
        <w:widowControl w:val="0"/>
        <w:numPr>
          <w:ilvl w:val="0"/>
          <w:numId w:val="2"/>
        </w:numPr>
      </w:pPr>
      <w:r>
        <w:t>Rozvíjet komunikativní dovednosti (verbální i neverbální)</w:t>
      </w:r>
    </w:p>
    <w:p w14:paraId="4ED3BE30" w14:textId="494D8031" w:rsidR="00163DAD" w:rsidRDefault="005D525F">
      <w:pPr>
        <w:widowControl w:val="0"/>
        <w:numPr>
          <w:ilvl w:val="0"/>
          <w:numId w:val="2"/>
        </w:numPr>
      </w:pPr>
      <w:r>
        <w:t>Umět řídit svoje chování a pomáhat pečovat o životní prostředí</w:t>
      </w:r>
    </w:p>
    <w:p w14:paraId="2C340464" w14:textId="075F4320" w:rsidR="00163DAD" w:rsidRDefault="00163DAD">
      <w:pPr>
        <w:suppressAutoHyphens w:val="0"/>
        <w:ind w:right="-567"/>
      </w:pPr>
    </w:p>
    <w:p w14:paraId="629938B5" w14:textId="2C33B7E4" w:rsidR="00163DAD" w:rsidRDefault="00163DAD">
      <w:pPr>
        <w:suppressAutoHyphens w:val="0"/>
        <w:ind w:right="-567"/>
      </w:pPr>
    </w:p>
    <w:p w14:paraId="2B21636D" w14:textId="0827A94E" w:rsidR="00163DAD" w:rsidRDefault="005D525F">
      <w:pPr>
        <w:rPr>
          <w:b/>
          <w:bCs/>
        </w:rPr>
      </w:pPr>
      <w:r>
        <w:rPr>
          <w:b/>
          <w:bCs/>
        </w:rPr>
        <w:t>Obsah:</w:t>
      </w:r>
    </w:p>
    <w:p w14:paraId="3AF0271D" w14:textId="2DD56F23" w:rsidR="00163DAD" w:rsidRDefault="005D525F">
      <w:pPr>
        <w:pStyle w:val="Odstavecseseznamem"/>
        <w:numPr>
          <w:ilvl w:val="0"/>
          <w:numId w:val="1"/>
        </w:numPr>
      </w:pPr>
      <w:r>
        <w:t xml:space="preserve">Povídáme si o </w:t>
      </w:r>
      <w:r w:rsidR="008541E6">
        <w:t>zvířatech</w:t>
      </w:r>
      <w:r>
        <w:t xml:space="preserve"> kolem nás – o těch, co chováme doma, co žijí v lese, u vody a na louce </w:t>
      </w:r>
      <w:r w:rsidR="00AD0507">
        <w:t>či</w:t>
      </w:r>
      <w:r>
        <w:t xml:space="preserve"> na poli</w:t>
      </w:r>
      <w:r w:rsidR="008541E6">
        <w:t xml:space="preserve">, </w:t>
      </w:r>
      <w:r w:rsidR="00AD0507">
        <w:t xml:space="preserve">nebo která můžeme vidět v </w:t>
      </w:r>
      <w:r w:rsidR="008541E6">
        <w:t>ZOO</w:t>
      </w:r>
    </w:p>
    <w:p w14:paraId="2A194732" w14:textId="57CAED11" w:rsidR="00163DAD" w:rsidRDefault="005D525F">
      <w:pPr>
        <w:pStyle w:val="Odstavecseseznamem"/>
        <w:numPr>
          <w:ilvl w:val="0"/>
          <w:numId w:val="1"/>
        </w:numPr>
      </w:pPr>
      <w:r>
        <w:t xml:space="preserve">Procvičujeme verbální i neverbální komunikaci – rozšiřujeme </w:t>
      </w:r>
      <w:r w:rsidR="00C24BEA">
        <w:t xml:space="preserve">si </w:t>
      </w:r>
      <w:r>
        <w:t xml:space="preserve">slovní zásobu (jak se říká samičce, samcovi a mláděti, budeme poznávat různé druhy živočichů, povíme si i o </w:t>
      </w:r>
      <w:r w:rsidR="008541E6">
        <w:t>mysliveckém slangu</w:t>
      </w:r>
      <w:r w:rsidR="001E14C7">
        <w:t>, řekneme si i jak se říká domečkům pro některá zvířata – kurník, kravín, bouda…</w:t>
      </w:r>
    </w:p>
    <w:p w14:paraId="26CD23D4" w14:textId="65B88952" w:rsidR="00163DAD" w:rsidRDefault="005D525F">
      <w:pPr>
        <w:pStyle w:val="Odstavecseseznamem"/>
        <w:numPr>
          <w:ilvl w:val="0"/>
          <w:numId w:val="1"/>
        </w:numPr>
      </w:pPr>
      <w:r>
        <w:t>Budeme si vyprávět o tom, proč některá zvířata</w:t>
      </w:r>
      <w:r w:rsidR="00AD0507">
        <w:t xml:space="preserve"> </w:t>
      </w:r>
      <w:r>
        <w:t>chováme, čím jsou nám užitečná</w:t>
      </w:r>
      <w:r w:rsidR="008541E6">
        <w:t xml:space="preserve">, jaké potraviny či výrobky </w:t>
      </w:r>
      <w:r w:rsidR="00C24BEA">
        <w:t>z nich máme</w:t>
      </w:r>
    </w:p>
    <w:p w14:paraId="17E04F7F" w14:textId="7EB89ACE" w:rsidR="00C24BEA" w:rsidRDefault="00C24BEA" w:rsidP="00AD0507">
      <w:pPr>
        <w:pStyle w:val="Odstavecseseznamem"/>
        <w:numPr>
          <w:ilvl w:val="0"/>
          <w:numId w:val="1"/>
        </w:numPr>
      </w:pPr>
      <w:r>
        <w:t>Hledáme rýmy (doplňujeme některé říkanky)</w:t>
      </w:r>
    </w:p>
    <w:p w14:paraId="26E44D9D" w14:textId="70476028" w:rsidR="00163DAD" w:rsidRDefault="005D525F">
      <w:pPr>
        <w:pStyle w:val="Odstavecseseznamem"/>
        <w:numPr>
          <w:ilvl w:val="0"/>
          <w:numId w:val="1"/>
        </w:numPr>
      </w:pPr>
      <w:r>
        <w:t>Hrajeme pohybové a námětové hry (</w:t>
      </w:r>
      <w:r w:rsidR="00AD0507">
        <w:t>na kouzelníka</w:t>
      </w:r>
      <w:r w:rsidR="00A138CB">
        <w:t xml:space="preserve"> - čáry máry fuk, ať tu není holka ani kluk, ať jsou tu samé ……. – pohyb jako zadané zvíře + zvuk</w:t>
      </w:r>
      <w:r w:rsidR="00AD0507">
        <w:t xml:space="preserve">, </w:t>
      </w:r>
      <w:r w:rsidR="00A138CB">
        <w:t xml:space="preserve">Všechno lítá, co peří má…, </w:t>
      </w:r>
      <w:r w:rsidR="00AD0507">
        <w:t>na slepičky a kuřátka</w:t>
      </w:r>
      <w:r w:rsidR="00A138CB">
        <w:t>…)</w:t>
      </w:r>
    </w:p>
    <w:p w14:paraId="2CFD6F7D" w14:textId="2DFDE7A9" w:rsidR="00A138CB" w:rsidRDefault="005D525F" w:rsidP="00A138CB">
      <w:pPr>
        <w:pStyle w:val="Odstavecseseznamem"/>
        <w:numPr>
          <w:ilvl w:val="0"/>
          <w:numId w:val="1"/>
        </w:numPr>
      </w:pPr>
      <w:r>
        <w:t>Procvičujeme grafomotoriku a jemnou motoriku – kreslíme, vybarvujeme, stříháme a lepíme, skládáme z</w:t>
      </w:r>
      <w:r w:rsidR="00A138CB">
        <w:t> </w:t>
      </w:r>
      <w:r>
        <w:t>papíru</w:t>
      </w:r>
    </w:p>
    <w:p w14:paraId="186C8A93" w14:textId="61163BB5" w:rsidR="00163DAD" w:rsidRDefault="005D525F" w:rsidP="00A138CB">
      <w:pPr>
        <w:pStyle w:val="Odstavecseseznamem"/>
        <w:numPr>
          <w:ilvl w:val="0"/>
          <w:numId w:val="1"/>
        </w:numPr>
      </w:pPr>
      <w:r>
        <w:t>Cvičíme s hudbou i bez, koordinujeme své pohyby, cvičíme hrubou motoriku</w:t>
      </w:r>
      <w:r w:rsidR="00AC6FD9">
        <w:t>, překonáváme různé překážkové (opičí) dráhy</w:t>
      </w:r>
    </w:p>
    <w:p w14:paraId="170CF8E7" w14:textId="358BD939" w:rsidR="00163DAD" w:rsidRDefault="005D525F">
      <w:pPr>
        <w:pStyle w:val="Odstavecseseznamem"/>
        <w:numPr>
          <w:ilvl w:val="0"/>
          <w:numId w:val="1"/>
        </w:numPr>
        <w:ind w:right="-283"/>
      </w:pPr>
      <w:r>
        <w:t>Čteme, sledujeme, posloucháme a vyprávíme si pohádky a příběhy:</w:t>
      </w:r>
    </w:p>
    <w:p w14:paraId="511940BD" w14:textId="36FF7303" w:rsidR="00A138CB" w:rsidRPr="004169BC" w:rsidRDefault="00A138CB" w:rsidP="004169BC">
      <w:pPr>
        <w:pStyle w:val="Odstavecseseznamem"/>
        <w:ind w:left="4678" w:right="-283"/>
        <w:rPr>
          <w:i/>
          <w:iCs/>
        </w:rPr>
      </w:pPr>
      <w:r w:rsidRPr="004169BC">
        <w:rPr>
          <w:i/>
          <w:iCs/>
        </w:rPr>
        <w:t>Dita Křišťálová: Ztracený pes a jiné příběhy</w:t>
      </w:r>
    </w:p>
    <w:p w14:paraId="00EC0060" w14:textId="64CB999A" w:rsidR="00A138CB" w:rsidRPr="004169BC" w:rsidRDefault="004169BC" w:rsidP="004169BC">
      <w:pPr>
        <w:pStyle w:val="Odstavecseseznamem"/>
        <w:ind w:left="4678" w:right="-283"/>
        <w:rPr>
          <w:i/>
          <w:iCs/>
        </w:rPr>
      </w:pPr>
      <w:r w:rsidRPr="004169BC">
        <w:rPr>
          <w:i/>
          <w:iCs/>
        </w:rPr>
        <w:t>Proč ovečky nosí zvoneček?</w:t>
      </w:r>
    </w:p>
    <w:p w14:paraId="71D09D4E" w14:textId="74E01169" w:rsidR="004169BC" w:rsidRPr="004169BC" w:rsidRDefault="004169BC" w:rsidP="004169BC">
      <w:pPr>
        <w:pStyle w:val="Odstavecseseznamem"/>
        <w:ind w:left="4678" w:right="-283"/>
        <w:rPr>
          <w:i/>
          <w:iCs/>
        </w:rPr>
      </w:pPr>
      <w:r w:rsidRPr="004169BC">
        <w:rPr>
          <w:i/>
          <w:iCs/>
        </w:rPr>
        <w:t>Kočka a koťátko</w:t>
      </w:r>
    </w:p>
    <w:p w14:paraId="1F1098B4" w14:textId="59DCD17F" w:rsidR="00C24BEA" w:rsidRDefault="005D525F" w:rsidP="00B21DA9">
      <w:pPr>
        <w:pStyle w:val="Odstavecseseznamem"/>
        <w:numPr>
          <w:ilvl w:val="0"/>
          <w:numId w:val="1"/>
        </w:numPr>
      </w:pPr>
      <w:r>
        <w:t>Vysvětlíme si přísloví: Pes, který štěká, nekouše, Lepší vrabec v hrsti, nežli vrabec na střeše</w:t>
      </w:r>
      <w:r w:rsidR="006F24B5">
        <w:t xml:space="preserve">, ale i </w:t>
      </w:r>
      <w:r w:rsidR="00B21DA9">
        <w:t>přirovnání vycházející z vlastností zvířat: Pilný jako včela, Moudrý jako sova.</w:t>
      </w:r>
    </w:p>
    <w:p w14:paraId="68703E50" w14:textId="3441D40E" w:rsidR="00163DAD" w:rsidRDefault="005D525F">
      <w:pPr>
        <w:pStyle w:val="Odstavecseseznamem"/>
        <w:numPr>
          <w:ilvl w:val="0"/>
          <w:numId w:val="1"/>
        </w:numPr>
      </w:pPr>
      <w:r>
        <w:t>Trávíme čas na zahradě, o kterou se staráme nebo na vycházkách – pozorujeme vše, co se děje okolo nás</w:t>
      </w:r>
      <w:r w:rsidR="00FB0E2D">
        <w:t xml:space="preserve"> – pozoruje zvířata ve volné přírodě</w:t>
      </w:r>
    </w:p>
    <w:p w14:paraId="482F7E6B" w14:textId="550AB7A8" w:rsidR="00163DAD" w:rsidRDefault="005D525F" w:rsidP="00C85584">
      <w:pPr>
        <w:pStyle w:val="Odstavecseseznamem"/>
        <w:numPr>
          <w:ilvl w:val="0"/>
          <w:numId w:val="1"/>
        </w:numPr>
        <w:sectPr w:rsidR="00163DAD">
          <w:pgSz w:w="11906" w:h="16838"/>
          <w:pgMar w:top="426" w:right="1416" w:bottom="426" w:left="1134" w:header="0" w:footer="0" w:gutter="0"/>
          <w:cols w:space="708"/>
          <w:formProt w:val="0"/>
          <w:docGrid w:linePitch="600" w:charSpace="32768"/>
        </w:sectPr>
      </w:pPr>
      <w:r>
        <w:t xml:space="preserve">Zpíváme známé písně: </w:t>
      </w:r>
      <w:r w:rsidR="00C85584">
        <w:t>Kočka leze dírou; Skákal pes; Když jsem já sloužil; Krávy, krávy, jak si vlastně povídáte</w:t>
      </w:r>
      <w:r w:rsidR="00650681">
        <w:t>, Já mám koně; Pásla ovečky</w:t>
      </w:r>
    </w:p>
    <w:p w14:paraId="4EE2AC9D" w14:textId="49BE8911" w:rsidR="00AD0507" w:rsidRDefault="00EF4E38" w:rsidP="00AD0507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16C59B" wp14:editId="12EA2104">
            <wp:simplePos x="0" y="0"/>
            <wp:positionH relativeFrom="column">
              <wp:posOffset>2236470</wp:posOffset>
            </wp:positionH>
            <wp:positionV relativeFrom="paragraph">
              <wp:posOffset>117475</wp:posOffset>
            </wp:positionV>
            <wp:extent cx="1699260" cy="1026449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2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25F">
        <w:t>Učíme se básničky:</w:t>
      </w:r>
    </w:p>
    <w:p w14:paraId="4FDD8D3E" w14:textId="77777777" w:rsidR="00AD0507" w:rsidRDefault="00AD0507" w:rsidP="00AD0507">
      <w:pPr>
        <w:ind w:left="851"/>
        <w:rPr>
          <w:i/>
          <w:iCs/>
        </w:rPr>
        <w:sectPr w:rsidR="00AD0507" w:rsidSect="00AD0507">
          <w:type w:val="continuous"/>
          <w:pgSz w:w="11906" w:h="16838"/>
          <w:pgMar w:top="426" w:right="1416" w:bottom="426" w:left="1134" w:header="0" w:footer="0" w:gutter="0"/>
          <w:cols w:num="2" w:space="284"/>
          <w:formProt w:val="0"/>
          <w:docGrid w:linePitch="600" w:charSpace="32768"/>
        </w:sectPr>
      </w:pPr>
    </w:p>
    <w:p w14:paraId="6B406CDC" w14:textId="0FC8BB48" w:rsidR="004169BC" w:rsidRDefault="004169BC" w:rsidP="004169BC">
      <w:pPr>
        <w:ind w:left="1418"/>
        <w:rPr>
          <w:i/>
          <w:iCs/>
        </w:rPr>
      </w:pPr>
    </w:p>
    <w:p w14:paraId="32DF7CAF" w14:textId="157878CA" w:rsidR="00C85584" w:rsidRPr="00AD0507" w:rsidRDefault="00C85584" w:rsidP="004169BC">
      <w:pPr>
        <w:ind w:left="1418"/>
        <w:rPr>
          <w:i/>
          <w:iCs/>
        </w:rPr>
      </w:pPr>
      <w:bookmarkStart w:id="0" w:name="_Hlk103547369"/>
      <w:r w:rsidRPr="00AD0507">
        <w:rPr>
          <w:i/>
          <w:iCs/>
        </w:rPr>
        <w:t>Udělám si kapičku,</w:t>
      </w:r>
    </w:p>
    <w:p w14:paraId="5A3F802A" w14:textId="4908A0DF" w:rsidR="00C85584" w:rsidRPr="00EC251B" w:rsidRDefault="00C85584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na ni malou hlavičku.</w:t>
      </w:r>
    </w:p>
    <w:p w14:paraId="6B10764F" w14:textId="092FFEDB" w:rsidR="00C85584" w:rsidRPr="00EC251B" w:rsidRDefault="00C85584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Pod kapičku hrabičky,</w:t>
      </w:r>
    </w:p>
    <w:p w14:paraId="1150C019" w14:textId="2D501FDC" w:rsidR="00C85584" w:rsidRPr="00EC251B" w:rsidRDefault="00EC251B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malé hbité nožičky,</w:t>
      </w:r>
    </w:p>
    <w:p w14:paraId="243C4019" w14:textId="77777777" w:rsidR="004169BC" w:rsidRDefault="004169BC" w:rsidP="004169BC">
      <w:pPr>
        <w:pStyle w:val="Odstavecseseznamem"/>
        <w:ind w:left="1418"/>
        <w:rPr>
          <w:i/>
          <w:iCs/>
        </w:rPr>
      </w:pPr>
    </w:p>
    <w:p w14:paraId="75E2FB22" w14:textId="219D225E" w:rsidR="00EC251B" w:rsidRPr="00EC251B" w:rsidRDefault="00EC251B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Na hlavičku očko dám,</w:t>
      </w:r>
    </w:p>
    <w:p w14:paraId="2F30BAC8" w14:textId="093CC1AB" w:rsidR="00EC251B" w:rsidRPr="00EC251B" w:rsidRDefault="00EC251B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také zobák udělám.</w:t>
      </w:r>
    </w:p>
    <w:p w14:paraId="7ADE6F8B" w14:textId="3ABD4505" w:rsidR="00EC251B" w:rsidRPr="00EC251B" w:rsidRDefault="00EC251B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A tak je tu za krátko,</w:t>
      </w:r>
    </w:p>
    <w:p w14:paraId="0A0D92D5" w14:textId="0B062D68" w:rsidR="00EC251B" w:rsidRPr="00EC251B" w:rsidRDefault="00EC251B" w:rsidP="004169BC">
      <w:pPr>
        <w:pStyle w:val="Odstavecseseznamem"/>
        <w:ind w:left="1418"/>
        <w:rPr>
          <w:i/>
          <w:iCs/>
        </w:rPr>
      </w:pPr>
      <w:r w:rsidRPr="00EC251B">
        <w:rPr>
          <w:i/>
          <w:iCs/>
        </w:rPr>
        <w:t>Malé žluté kuřátko.</w:t>
      </w:r>
    </w:p>
    <w:bookmarkEnd w:id="0"/>
    <w:p w14:paraId="01806A1B" w14:textId="6301F34D" w:rsidR="00AD0507" w:rsidRDefault="00AD0507" w:rsidP="004169BC">
      <w:pPr>
        <w:pStyle w:val="Odstavecseseznamem"/>
        <w:ind w:left="1418"/>
        <w:rPr>
          <w:i/>
          <w:iCs/>
        </w:rPr>
        <w:sectPr w:rsidR="00AD0507" w:rsidSect="004169BC">
          <w:type w:val="continuous"/>
          <w:pgSz w:w="11906" w:h="16838"/>
          <w:pgMar w:top="426" w:right="1416" w:bottom="426" w:left="1134" w:header="0" w:footer="0" w:gutter="0"/>
          <w:cols w:num="2" w:space="284"/>
          <w:formProt w:val="0"/>
          <w:docGrid w:linePitch="600" w:charSpace="32768"/>
        </w:sectPr>
      </w:pPr>
    </w:p>
    <w:p w14:paraId="5FD0716A" w14:textId="77777777" w:rsidR="00C85584" w:rsidRPr="00EC251B" w:rsidRDefault="00C85584" w:rsidP="004169BC">
      <w:pPr>
        <w:pStyle w:val="Odstavecseseznamem"/>
        <w:ind w:left="1418"/>
        <w:rPr>
          <w:i/>
          <w:iCs/>
        </w:rPr>
      </w:pPr>
    </w:p>
    <w:p w14:paraId="371205D3" w14:textId="47A5C4FA" w:rsidR="00163DAD" w:rsidRDefault="00163DAD">
      <w:pPr>
        <w:suppressAutoHyphens w:val="0"/>
        <w:ind w:left="1134"/>
        <w:rPr>
          <w:rFonts w:eastAsia="Times New Roman" w:cs="Liberation Serif"/>
          <w:i/>
          <w:iCs/>
          <w:kern w:val="0"/>
          <w:lang w:eastAsia="cs-CZ" w:bidi="ar-SA"/>
        </w:rPr>
      </w:pPr>
    </w:p>
    <w:sectPr w:rsidR="00163DAD" w:rsidSect="00AD0507">
      <w:type w:val="continuous"/>
      <w:pgSz w:w="11906" w:h="16838"/>
      <w:pgMar w:top="426" w:right="1416" w:bottom="426" w:left="1134" w:header="0" w:footer="0" w:gutter="0"/>
      <w:cols w:num="2" w:space="284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D8E"/>
    <w:multiLevelType w:val="multilevel"/>
    <w:tmpl w:val="7662328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0F1C37"/>
    <w:multiLevelType w:val="multilevel"/>
    <w:tmpl w:val="1C44E0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7B926D2D"/>
    <w:multiLevelType w:val="multilevel"/>
    <w:tmpl w:val="341C8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7425600">
    <w:abstractNumId w:val="0"/>
  </w:num>
  <w:num w:numId="2" w16cid:durableId="1163930829">
    <w:abstractNumId w:val="1"/>
  </w:num>
  <w:num w:numId="3" w16cid:durableId="568658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AD"/>
    <w:rsid w:val="00163DAD"/>
    <w:rsid w:val="001E14C7"/>
    <w:rsid w:val="003F39BA"/>
    <w:rsid w:val="004169BC"/>
    <w:rsid w:val="005D3F57"/>
    <w:rsid w:val="005D525F"/>
    <w:rsid w:val="00650681"/>
    <w:rsid w:val="006F24B5"/>
    <w:rsid w:val="008541E6"/>
    <w:rsid w:val="00A138CB"/>
    <w:rsid w:val="00AC6FD9"/>
    <w:rsid w:val="00AD0507"/>
    <w:rsid w:val="00B21DA9"/>
    <w:rsid w:val="00C24BEA"/>
    <w:rsid w:val="00C85584"/>
    <w:rsid w:val="00D771B7"/>
    <w:rsid w:val="00E02E34"/>
    <w:rsid w:val="00EC251B"/>
    <w:rsid w:val="00EF4E38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D3DC"/>
  <w15:docId w15:val="{4DC93B17-57DF-49DB-A6AB-7862CCD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B50E81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styleId="Siln">
    <w:name w:val="Strong"/>
    <w:basedOn w:val="Standardnpsmoodstavce"/>
    <w:uiPriority w:val="22"/>
    <w:qFormat/>
    <w:rsid w:val="00B50E81"/>
    <w:rPr>
      <w:b/>
      <w:bCs/>
    </w:rPr>
  </w:style>
  <w:style w:type="character" w:styleId="Zdraznn">
    <w:name w:val="Emphasis"/>
    <w:basedOn w:val="Standardnpsmoodstavce"/>
    <w:uiPriority w:val="20"/>
    <w:qFormat/>
    <w:rsid w:val="00334B9F"/>
    <w:rPr>
      <w:i/>
      <w:iCs/>
    </w:rPr>
  </w:style>
  <w:style w:type="character" w:customStyle="1" w:styleId="WW8Num11z1">
    <w:name w:val="WW8Num11z1"/>
    <w:qFormat/>
    <w:rsid w:val="00F41E6E"/>
    <w:rPr>
      <w:rFonts w:ascii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  <w:style w:type="paragraph" w:styleId="Normlnweb">
    <w:name w:val="Normal (Web)"/>
    <w:basedOn w:val="Normln"/>
    <w:uiPriority w:val="99"/>
    <w:unhideWhenUsed/>
    <w:qFormat/>
    <w:rsid w:val="00B50E8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3</cp:revision>
  <cp:lastPrinted>2022-05-15T20:53:00Z</cp:lastPrinted>
  <dcterms:created xsi:type="dcterms:W3CDTF">2022-05-15T20:53:00Z</dcterms:created>
  <dcterms:modified xsi:type="dcterms:W3CDTF">2022-05-15T21:16:00Z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